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pBdr/>
        <w:spacing w:line="360" w:lineRule="auto"/>
        <w:contextualSpacing w:val="0"/>
        <w:rPr>
          <w:b w:val="1"/>
          <w:smallCaps w:val="1"/>
          <w:color w:val="c0504d"/>
          <w:sz w:val="24"/>
          <w:szCs w:val="24"/>
          <w:u w:val="single"/>
        </w:rPr>
      </w:pPr>
      <w:bookmarkStart w:colFirst="0" w:colLast="0" w:name="_gjdgxs" w:id="0"/>
      <w:bookmarkEnd w:id="0"/>
      <w:r w:rsidDel="00000000" w:rsidR="00000000" w:rsidRPr="00000000">
        <w:rPr>
          <w:b w:val="1"/>
          <w:smallCaps w:val="1"/>
          <w:color w:val="c0504d"/>
          <w:sz w:val="24"/>
          <w:szCs w:val="24"/>
          <w:u w:val="single"/>
          <w:rtl w:val="0"/>
        </w:rPr>
        <w:t xml:space="preserve">Ação de Melhoria n.º ?</w:t>
      </w:r>
    </w:p>
    <w:tbl>
      <w:tblPr>
        <w:tblStyle w:val="Table1"/>
        <w:bidiVisual w:val="0"/>
        <w:tblW w:w="8663.0" w:type="dxa"/>
        <w:jc w:val="left"/>
        <w:tblInd w:w="8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85"/>
        <w:gridCol w:w="943"/>
        <w:gridCol w:w="1462"/>
        <w:gridCol w:w="510"/>
        <w:gridCol w:w="1384"/>
        <w:gridCol w:w="1203"/>
        <w:gridCol w:w="992"/>
        <w:gridCol w:w="1084"/>
        <w:tblGridChange w:id="0">
          <w:tblGrid>
            <w:gridCol w:w="1085"/>
            <w:gridCol w:w="943"/>
            <w:gridCol w:w="1462"/>
            <w:gridCol w:w="510"/>
            <w:gridCol w:w="1384"/>
            <w:gridCol w:w="1203"/>
            <w:gridCol w:w="992"/>
            <w:gridCol w:w="1084"/>
          </w:tblGrid>
        </w:tblGridChange>
      </w:tblGrid>
      <w:tr>
        <w:tc>
          <w:tcPr>
            <w:gridSpan w:val="8"/>
            <w:tcBorders>
              <w:bottom w:color="000000" w:space="0" w:sz="4" w:val="single"/>
            </w:tcBorders>
          </w:tcPr>
          <w:p w:rsidR="00000000" w:rsidDel="00000000" w:rsidP="00000000" w:rsidRDefault="00000000" w:rsidRPr="00000000">
            <w:pPr>
              <w:pBdr/>
              <w:spacing w:after="0" w:lineRule="auto"/>
              <w:ind w:left="0" w:firstLine="0"/>
              <w:contextualSpacing w:val="0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Designação da Ação de Melhoria:</w:t>
            </w:r>
          </w:p>
          <w:p w:rsidR="00000000" w:rsidDel="00000000" w:rsidP="00000000" w:rsidRDefault="00000000" w:rsidRPr="00000000">
            <w:pPr>
              <w:pBdr/>
              <w:spacing w:after="0" w:lineRule="auto"/>
              <w:ind w:left="0" w:firstLine="0"/>
              <w:contextualSpacing w:val="0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>
            <w:pPr>
              <w:pBdr/>
              <w:spacing w:line="360" w:lineRule="auto"/>
              <w:ind w:left="0" w:firstLine="0"/>
              <w:contextualSpacing w:val="0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>
            <w:pPr>
              <w:pBdr/>
              <w:spacing w:line="360" w:lineRule="auto"/>
              <w:ind w:left="0" w:firstLine="0"/>
              <w:contextualSpacing w:val="0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>
            <w:pPr>
              <w:pBdr/>
              <w:spacing w:line="360" w:lineRule="auto"/>
              <w:ind w:left="0" w:firstLine="0"/>
              <w:contextualSpacing w:val="0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>
            <w:pPr>
              <w:pBdr/>
              <w:spacing w:line="360" w:lineRule="auto"/>
              <w:ind w:left="0" w:firstLine="0"/>
              <w:contextualSpacing w:val="0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>
            <w:pPr>
              <w:pBdr/>
              <w:spacing w:line="360" w:lineRule="auto"/>
              <w:ind w:left="0" w:firstLine="0"/>
              <w:contextualSpacing w:val="0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>
            <w:pPr>
              <w:pBdr/>
              <w:spacing w:line="360" w:lineRule="auto"/>
              <w:ind w:left="0" w:firstLine="0"/>
              <w:contextualSpacing w:val="0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>
            <w:pPr>
              <w:pBdr/>
              <w:spacing w:line="360" w:lineRule="auto"/>
              <w:ind w:left="0" w:firstLine="0"/>
              <w:contextualSpacing w:val="0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>
            <w:pPr>
              <w:pBdr/>
              <w:spacing w:line="360" w:lineRule="auto"/>
              <w:ind w:left="0" w:firstLine="0"/>
              <w:contextualSpacing w:val="0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>
            <w:pPr>
              <w:pBdr/>
              <w:spacing w:before="120" w:line="360" w:lineRule="auto"/>
              <w:ind w:left="0" w:firstLine="0"/>
              <w:contextualSpacing w:val="0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Coordenador da Ação:</w:t>
            </w:r>
          </w:p>
          <w:p w:rsidR="00000000" w:rsidDel="00000000" w:rsidP="00000000" w:rsidRDefault="00000000" w:rsidRPr="00000000">
            <w:pPr>
              <w:pBdr/>
              <w:spacing w:before="120" w:line="360" w:lineRule="auto"/>
              <w:ind w:left="0" w:firstLine="0"/>
              <w:contextualSpacing w:val="0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>
            <w:pPr>
              <w:pBdr/>
              <w:spacing w:line="360" w:lineRule="auto"/>
              <w:ind w:left="0" w:firstLine="0"/>
              <w:contextualSpacing w:val="0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>
            <w:pPr>
              <w:pBdr/>
              <w:spacing w:before="120" w:line="360" w:lineRule="auto"/>
              <w:ind w:left="0" w:firstLine="0"/>
              <w:contextualSpacing w:val="0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Equipa Operacional:</w:t>
            </w:r>
          </w:p>
          <w:p w:rsidR="00000000" w:rsidDel="00000000" w:rsidP="00000000" w:rsidRDefault="00000000" w:rsidRPr="00000000">
            <w:pPr>
              <w:pBdr/>
              <w:spacing w:before="120" w:line="360" w:lineRule="auto"/>
              <w:ind w:left="0" w:firstLine="0"/>
              <w:contextualSpacing w:val="0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>
            <w:pPr>
              <w:pBdr/>
              <w:spacing w:line="360" w:lineRule="auto"/>
              <w:ind w:left="0" w:firstLine="0"/>
              <w:contextualSpacing w:val="0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>
            <w:pPr>
              <w:pBdr/>
              <w:spacing w:line="360" w:lineRule="auto"/>
              <w:ind w:left="0" w:firstLine="0"/>
              <w:contextualSpacing w:val="0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>
            <w:pPr>
              <w:pBdr/>
              <w:spacing w:line="360" w:lineRule="auto"/>
              <w:ind w:left="0" w:firstLine="0"/>
              <w:contextualSpacing w:val="0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>
            <w:pPr>
              <w:pBdr/>
              <w:spacing w:line="360" w:lineRule="auto"/>
              <w:ind w:left="0" w:firstLine="0"/>
              <w:contextualSpacing w:val="0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>
            <w:pPr>
              <w:pBdr/>
              <w:spacing w:line="360" w:lineRule="auto"/>
              <w:ind w:left="0" w:firstLine="0"/>
              <w:contextualSpacing w:val="0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>
            <w:pPr>
              <w:pBdr/>
              <w:spacing w:line="360" w:lineRule="auto"/>
              <w:ind w:left="0" w:firstLine="0"/>
              <w:contextualSpacing w:val="0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>
            <w:pPr>
              <w:pBdr/>
              <w:spacing w:line="360" w:lineRule="auto"/>
              <w:ind w:left="0" w:firstLine="0"/>
              <w:contextualSpacing w:val="0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>
            <w:pPr>
              <w:pBdr/>
              <w:spacing w:line="360" w:lineRule="auto"/>
              <w:ind w:left="0" w:firstLine="0"/>
              <w:contextualSpacing w:val="0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8"/>
            <w:tcBorders>
              <w:bottom w:color="000000" w:space="0" w:sz="4" w:val="single"/>
            </w:tcBorders>
          </w:tcPr>
          <w:p w:rsidR="00000000" w:rsidDel="00000000" w:rsidP="00000000" w:rsidRDefault="00000000" w:rsidRPr="00000000">
            <w:pPr>
              <w:pBdr/>
              <w:spacing w:before="120" w:line="360" w:lineRule="auto"/>
              <w:ind w:left="0" w:firstLine="0"/>
              <w:contextualSpacing w:val="0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Critério dominante da CAF: </w:t>
            </w:r>
          </w:p>
        </w:tc>
      </w:tr>
    </w:tbl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</w:r>
    </w:p>
    <w:tbl>
      <w:tblPr>
        <w:tblStyle w:val="Table2"/>
        <w:bidiVisual w:val="0"/>
        <w:tblW w:w="8694.999999999998" w:type="dxa"/>
        <w:jc w:val="left"/>
        <w:tblInd w:w="8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490"/>
        <w:gridCol w:w="510"/>
        <w:gridCol w:w="1173"/>
        <w:gridCol w:w="1174"/>
        <w:gridCol w:w="1174"/>
        <w:gridCol w:w="1174"/>
        <w:tblGridChange w:id="0">
          <w:tblGrid>
            <w:gridCol w:w="3490"/>
            <w:gridCol w:w="510"/>
            <w:gridCol w:w="1173"/>
            <w:gridCol w:w="1174"/>
            <w:gridCol w:w="1174"/>
            <w:gridCol w:w="1174"/>
          </w:tblGrid>
        </w:tblGridChange>
      </w:tblGrid>
      <w:tr>
        <w:trPr>
          <w:trHeight w:val="60" w:hRule="atLeast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>
            <w:pPr>
              <w:pBdr/>
              <w:spacing w:after="0" w:lineRule="auto"/>
              <w:ind w:left="0" w:firstLine="0"/>
              <w:contextualSpacing w:val="0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Estado Atual em: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>
            <w:pPr>
              <w:pBdr/>
              <w:spacing w:line="360" w:lineRule="auto"/>
              <w:ind w:left="0" w:firstLine="0"/>
              <w:contextualSpacing w:val="0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>
            <w:pPr>
              <w:pBdr/>
              <w:spacing w:after="0" w:lineRule="auto"/>
              <w:ind w:left="0" w:firstLine="0"/>
              <w:contextualSpacing w:val="0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Vermelho </w:t>
            </w:r>
            <w:r w:rsidDel="00000000" w:rsidR="00000000" w:rsidRPr="00000000">
              <w:rPr>
                <w:rFonts w:ascii="Wingdings" w:cs="Wingdings" w:eastAsia="Wingdings" w:hAnsi="Wingdings"/>
                <w:b w:val="1"/>
                <w:color w:val="ff0000"/>
                <w:sz w:val="16"/>
                <w:szCs w:val="16"/>
                <w:rtl w:val="0"/>
              </w:rPr>
              <w:t xml:space="preserve">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>
            <w:pPr>
              <w:pBdr/>
              <w:spacing w:after="0" w:lineRule="auto"/>
              <w:ind w:left="0" w:firstLine="0"/>
              <w:contextualSpacing w:val="0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Amarelo </w:t>
            </w:r>
            <w:r w:rsidDel="00000000" w:rsidR="00000000" w:rsidRPr="00000000">
              <w:rPr>
                <w:rFonts w:ascii="Wingdings" w:cs="Wingdings" w:eastAsia="Wingdings" w:hAnsi="Wingdings"/>
                <w:color w:val="ffff00"/>
                <w:sz w:val="16"/>
                <w:szCs w:val="16"/>
                <w:rtl w:val="0"/>
              </w:rPr>
              <w:t xml:space="preserve">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>
            <w:pPr>
              <w:pBdr/>
              <w:spacing w:after="0" w:lineRule="auto"/>
              <w:ind w:left="0" w:firstLine="0"/>
              <w:contextualSpacing w:val="0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Laranja </w:t>
            </w:r>
            <w:r w:rsidDel="00000000" w:rsidR="00000000" w:rsidRPr="00000000">
              <w:rPr>
                <w:rFonts w:ascii="Wingdings" w:cs="Wingdings" w:eastAsia="Wingdings" w:hAnsi="Wingdings"/>
                <w:color w:val="ffc000"/>
                <w:sz w:val="16"/>
                <w:szCs w:val="16"/>
                <w:rtl w:val="0"/>
              </w:rPr>
              <w:t xml:space="preserve">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pBdr/>
              <w:spacing w:after="0" w:lineRule="auto"/>
              <w:ind w:left="0" w:firstLine="0"/>
              <w:contextualSpacing w:val="0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Verde </w:t>
            </w:r>
            <w:r w:rsidDel="00000000" w:rsidR="00000000" w:rsidRPr="00000000">
              <w:rPr>
                <w:rFonts w:ascii="Wingdings" w:cs="Wingdings" w:eastAsia="Wingdings" w:hAnsi="Wingdings"/>
                <w:b w:val="1"/>
                <w:color w:val="00ff00"/>
                <w:sz w:val="16"/>
                <w:szCs w:val="16"/>
                <w:rtl w:val="0"/>
              </w:rPr>
              <w:t xml:space="preserve">●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" w:hRule="atLeast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>
            <w:pPr>
              <w:pBdr/>
              <w:spacing w:line="360" w:lineRule="auto"/>
              <w:ind w:left="0" w:firstLine="0"/>
              <w:contextualSpacing w:val="0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>
            <w:pPr>
              <w:pBdr/>
              <w:spacing w:line="360" w:lineRule="auto"/>
              <w:ind w:left="0" w:firstLine="0"/>
              <w:contextualSpacing w:val="0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>
            <w:pPr>
              <w:pBdr/>
              <w:spacing w:after="0" w:lineRule="auto"/>
              <w:ind w:left="0" w:firstLine="0"/>
              <w:contextualSpacing w:val="0"/>
              <w:jc w:val="center"/>
              <w:rPr>
                <w:rFonts w:ascii="Arial" w:cs="Arial" w:eastAsia="Arial" w:hAnsi="Arial"/>
                <w:b w:val="1"/>
                <w:smallCap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>
            <w:pPr>
              <w:pBdr/>
              <w:spacing w:after="0" w:lineRule="auto"/>
              <w:ind w:left="0" w:firstLine="0"/>
              <w:contextualSpacing w:val="0"/>
              <w:jc w:val="center"/>
              <w:rPr>
                <w:rFonts w:ascii="Arial" w:cs="Arial" w:eastAsia="Arial" w:hAnsi="Arial"/>
                <w:b w:val="1"/>
                <w:smallCap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>
            <w:pPr>
              <w:pBdr/>
              <w:spacing w:after="0" w:lineRule="auto"/>
              <w:ind w:left="0" w:firstLine="0"/>
              <w:contextualSpacing w:val="0"/>
              <w:jc w:val="center"/>
              <w:rPr>
                <w:rFonts w:ascii="Arial" w:cs="Arial" w:eastAsia="Arial" w:hAnsi="Arial"/>
                <w:b w:val="1"/>
                <w:smallCap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>
            <w:pPr>
              <w:pBdr/>
              <w:spacing w:after="0" w:lineRule="auto"/>
              <w:ind w:left="0" w:firstLine="0"/>
              <w:contextualSpacing w:val="0"/>
              <w:jc w:val="center"/>
              <w:rPr>
                <w:rFonts w:ascii="Arial" w:cs="Arial" w:eastAsia="Arial" w:hAnsi="Arial"/>
                <w:b w:val="1"/>
                <w:smallCap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pBdr/>
        <w:contextualSpacing w:val="0"/>
        <w:jc w:val="right"/>
        <w:rPr>
          <w:b w:val="1"/>
          <w:sz w:val="16"/>
          <w:szCs w:val="16"/>
        </w:rPr>
      </w:pPr>
      <w:r w:rsidDel="00000000" w:rsidR="00000000" w:rsidRPr="00000000">
        <w:rPr>
          <w:b w:val="1"/>
          <w:sz w:val="16"/>
          <w:szCs w:val="16"/>
          <w:rtl w:val="0"/>
        </w:rPr>
        <w:t xml:space="preserve">(assinalar com uma cruz o estado de desenvolvimento da ação)</w:t>
      </w:r>
    </w:p>
    <w:p w:rsidR="00000000" w:rsidDel="00000000" w:rsidP="00000000" w:rsidRDefault="00000000" w:rsidRPr="00000000">
      <w:pPr>
        <w:pBdr/>
        <w:contextualSpacing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Legenda:</w:t>
      </w:r>
    </w:p>
    <w:tbl>
      <w:tblPr>
        <w:tblStyle w:val="Table3"/>
        <w:bidiVisual w:val="0"/>
        <w:tblW w:w="8695.0" w:type="dxa"/>
        <w:jc w:val="left"/>
        <w:tblInd w:w="8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159"/>
        <w:gridCol w:w="2214"/>
        <w:gridCol w:w="2161"/>
        <w:gridCol w:w="2161"/>
        <w:tblGridChange w:id="0">
          <w:tblGrid>
            <w:gridCol w:w="2159"/>
            <w:gridCol w:w="2214"/>
            <w:gridCol w:w="2161"/>
            <w:gridCol w:w="2161"/>
          </w:tblGrid>
        </w:tblGridChange>
      </w:tblGrid>
      <w:tr>
        <w:trPr>
          <w:trHeight w:val="520" w:hRule="atLeast"/>
        </w:trPr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>
            <w:pPr>
              <w:pBdr/>
              <w:spacing w:after="0" w:lineRule="auto"/>
              <w:ind w:left="0" w:firstLine="0"/>
              <w:contextualSpacing w:val="0"/>
              <w:jc w:val="center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Vermelho </w:t>
            </w:r>
            <w:r w:rsidDel="00000000" w:rsidR="00000000" w:rsidRPr="00000000">
              <w:rPr>
                <w:rFonts w:ascii="Wingdings" w:cs="Wingdings" w:eastAsia="Wingdings" w:hAnsi="Wingdings"/>
                <w:b w:val="1"/>
                <w:color w:val="ff0000"/>
                <w:sz w:val="16"/>
                <w:szCs w:val="16"/>
                <w:rtl w:val="0"/>
              </w:rPr>
              <w:t xml:space="preserve">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>
            <w:pPr>
              <w:pBdr/>
              <w:spacing w:after="0" w:lineRule="auto"/>
              <w:ind w:left="0" w:firstLine="0"/>
              <w:contextualSpacing w:val="0"/>
              <w:jc w:val="center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Amarelo </w:t>
            </w:r>
            <w:r w:rsidDel="00000000" w:rsidR="00000000" w:rsidRPr="00000000">
              <w:rPr>
                <w:rFonts w:ascii="Wingdings" w:cs="Wingdings" w:eastAsia="Wingdings" w:hAnsi="Wingdings"/>
                <w:color w:val="ffff00"/>
                <w:sz w:val="16"/>
                <w:szCs w:val="16"/>
                <w:rtl w:val="0"/>
              </w:rPr>
              <w:t xml:space="preserve">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>
            <w:pPr>
              <w:pBdr/>
              <w:spacing w:after="0" w:lineRule="auto"/>
              <w:ind w:left="0" w:firstLine="0"/>
              <w:contextualSpacing w:val="0"/>
              <w:jc w:val="center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Laranja </w:t>
            </w:r>
            <w:r w:rsidDel="00000000" w:rsidR="00000000" w:rsidRPr="00000000">
              <w:rPr>
                <w:rFonts w:ascii="Wingdings" w:cs="Wingdings" w:eastAsia="Wingdings" w:hAnsi="Wingdings"/>
                <w:color w:val="ffc000"/>
                <w:sz w:val="16"/>
                <w:szCs w:val="16"/>
                <w:rtl w:val="0"/>
              </w:rPr>
              <w:t xml:space="preserve">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pBdr/>
              <w:spacing w:after="0" w:lineRule="auto"/>
              <w:ind w:left="0" w:firstLine="0"/>
              <w:contextualSpacing w:val="0"/>
              <w:jc w:val="center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Verde </w:t>
            </w:r>
            <w:r w:rsidDel="00000000" w:rsidR="00000000" w:rsidRPr="00000000">
              <w:rPr>
                <w:rFonts w:ascii="Wingdings" w:cs="Wingdings" w:eastAsia="Wingdings" w:hAnsi="Wingdings"/>
                <w:b w:val="1"/>
                <w:color w:val="00ff00"/>
                <w:sz w:val="16"/>
                <w:szCs w:val="16"/>
                <w:rtl w:val="0"/>
              </w:rPr>
              <w:t xml:space="preserve">●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40" w:hRule="atLeast"/>
        </w:trPr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>
            <w:pPr>
              <w:pBdr/>
              <w:spacing w:after="0" w:lineRule="auto"/>
              <w:ind w:left="0" w:firstLine="0"/>
              <w:contextualSpacing w:val="0"/>
              <w:jc w:val="center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Por iniciar ou não concluída</w:t>
            </w:r>
          </w:p>
        </w:tc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>
            <w:pPr>
              <w:pBdr/>
              <w:spacing w:after="0" w:lineRule="auto"/>
              <w:ind w:left="0" w:firstLine="0"/>
              <w:contextualSpacing w:val="0"/>
              <w:jc w:val="center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Em planeamento</w:t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>
            <w:pPr>
              <w:pBdr/>
              <w:spacing w:after="0" w:lineRule="auto"/>
              <w:ind w:left="0" w:firstLine="0"/>
              <w:contextualSpacing w:val="0"/>
              <w:jc w:val="center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Em execução</w:t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pBdr/>
              <w:spacing w:after="0" w:lineRule="auto"/>
              <w:ind w:left="0" w:firstLine="0"/>
              <w:contextualSpacing w:val="0"/>
              <w:jc w:val="center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Concluída</w:t>
            </w:r>
          </w:p>
        </w:tc>
      </w:tr>
    </w:tbl>
    <w:p w:rsidR="00000000" w:rsidDel="00000000" w:rsidP="00000000" w:rsidRDefault="00000000" w:rsidRPr="00000000">
      <w:pPr>
        <w:pBdr/>
        <w:contextualSpacing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jc w:val="right"/>
        <w:rPr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4"/>
        <w:bidiVisual w:val="0"/>
        <w:tblW w:w="8663.0" w:type="dxa"/>
        <w:jc w:val="left"/>
        <w:tblInd w:w="8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490"/>
        <w:gridCol w:w="510"/>
        <w:gridCol w:w="2050"/>
        <w:gridCol w:w="1339"/>
        <w:gridCol w:w="1274"/>
        <w:tblGridChange w:id="0">
          <w:tblGrid>
            <w:gridCol w:w="3490"/>
            <w:gridCol w:w="510"/>
            <w:gridCol w:w="2050"/>
            <w:gridCol w:w="1339"/>
            <w:gridCol w:w="1274"/>
          </w:tblGrid>
        </w:tblGridChange>
      </w:tblGrid>
      <w:tr>
        <w:trPr>
          <w:trHeight w:val="1400" w:hRule="atLeast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>
            <w:pPr>
              <w:pBdr/>
              <w:spacing w:before="120" w:line="360" w:lineRule="auto"/>
              <w:ind w:left="0" w:firstLine="0"/>
              <w:contextualSpacing w:val="0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Descrição da ação de melhoria:</w:t>
            </w:r>
          </w:p>
          <w:p w:rsidR="00000000" w:rsidDel="00000000" w:rsidP="00000000" w:rsidRDefault="00000000" w:rsidRPr="00000000">
            <w:pPr>
              <w:pBdr/>
              <w:spacing w:line="360" w:lineRule="auto"/>
              <w:ind w:left="0" w:firstLine="0"/>
              <w:contextualSpacing w:val="0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pBdr/>
              <w:spacing w:line="360" w:lineRule="auto"/>
              <w:ind w:left="0" w:firstLine="0"/>
              <w:contextualSpacing w:val="0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pBdr/>
              <w:spacing w:line="360" w:lineRule="auto"/>
              <w:ind w:left="0" w:firstLine="0"/>
              <w:contextualSpacing w:val="0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>
            <w:pPr>
              <w:pBdr/>
              <w:spacing w:line="360" w:lineRule="auto"/>
              <w:ind w:left="0" w:firstLine="0"/>
              <w:contextualSpacing w:val="0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>
            <w:pPr>
              <w:pBdr/>
              <w:spacing w:line="360" w:lineRule="auto"/>
              <w:ind w:left="0" w:firstLine="0"/>
              <w:contextualSpacing w:val="0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>
            <w:pPr>
              <w:pBdr/>
              <w:spacing w:line="360" w:lineRule="auto"/>
              <w:ind w:left="0" w:firstLine="0"/>
              <w:contextualSpacing w:val="0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>
            <w:pPr>
              <w:pBdr/>
              <w:spacing w:line="360" w:lineRule="auto"/>
              <w:ind w:left="0" w:firstLine="0"/>
              <w:contextualSpacing w:val="0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>
            <w:pPr>
              <w:pBdr/>
              <w:spacing w:line="360" w:lineRule="auto"/>
              <w:ind w:left="0" w:firstLine="0"/>
              <w:contextualSpacing w:val="0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400" w:hRule="atLeast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>
            <w:pPr>
              <w:pBdr/>
              <w:spacing w:before="120" w:line="360" w:lineRule="auto"/>
              <w:ind w:left="0" w:firstLine="0"/>
              <w:contextualSpacing w:val="0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Objetivo (s) da ação de melhoria:</w:t>
            </w:r>
          </w:p>
          <w:p w:rsidR="00000000" w:rsidDel="00000000" w:rsidP="00000000" w:rsidRDefault="00000000" w:rsidRPr="00000000">
            <w:pPr>
              <w:pBdr/>
              <w:spacing w:before="120" w:line="360" w:lineRule="auto"/>
              <w:ind w:left="0" w:firstLine="0"/>
              <w:contextualSpacing w:val="0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5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>
            <w:pPr>
              <w:pBdr/>
              <w:spacing w:line="360" w:lineRule="auto"/>
              <w:ind w:left="0" w:firstLine="0"/>
              <w:contextualSpacing w:val="0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760" w:hRule="atLeast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>
            <w:pPr>
              <w:pBdr/>
              <w:spacing w:before="120" w:line="360" w:lineRule="auto"/>
              <w:ind w:left="0" w:firstLine="0"/>
              <w:contextualSpacing w:val="0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Atividades a realizar:</w:t>
            </w:r>
          </w:p>
          <w:p w:rsidR="00000000" w:rsidDel="00000000" w:rsidP="00000000" w:rsidRDefault="00000000" w:rsidRPr="00000000">
            <w:pPr>
              <w:pBdr/>
              <w:spacing w:before="120" w:line="360" w:lineRule="auto"/>
              <w:ind w:left="0" w:firstLine="0"/>
              <w:contextualSpacing w:val="0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pBdr/>
              <w:spacing w:before="120" w:line="360" w:lineRule="auto"/>
              <w:ind w:left="0" w:firstLine="0"/>
              <w:contextualSpacing w:val="0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pBdr/>
              <w:spacing w:before="120" w:line="360" w:lineRule="auto"/>
              <w:ind w:left="0" w:firstLine="0"/>
              <w:contextualSpacing w:val="0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pBdr/>
              <w:spacing w:before="120" w:line="360" w:lineRule="auto"/>
              <w:ind w:left="0" w:firstLine="0"/>
              <w:contextualSpacing w:val="0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pBdr/>
              <w:spacing w:before="120" w:line="360" w:lineRule="auto"/>
              <w:ind w:left="0" w:firstLine="0"/>
              <w:contextualSpacing w:val="0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pBdr/>
              <w:spacing w:before="120" w:line="360" w:lineRule="auto"/>
              <w:ind w:left="0" w:firstLine="0"/>
              <w:contextualSpacing w:val="0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pBdr/>
              <w:spacing w:before="120" w:line="360" w:lineRule="auto"/>
              <w:ind w:left="0" w:firstLine="0"/>
              <w:contextualSpacing w:val="0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</w:r>
    </w:p>
    <w:tbl>
      <w:tblPr>
        <w:tblStyle w:val="Table5"/>
        <w:bidiVisual w:val="0"/>
        <w:tblW w:w="8663.0" w:type="dxa"/>
        <w:jc w:val="left"/>
        <w:tblInd w:w="8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000"/>
        <w:gridCol w:w="4663"/>
        <w:tblGridChange w:id="0">
          <w:tblGrid>
            <w:gridCol w:w="4000"/>
            <w:gridCol w:w="4663"/>
          </w:tblGrid>
        </w:tblGridChange>
      </w:tblGrid>
      <w:tr>
        <w:tc>
          <w:tcPr>
            <w:gridSpan w:val="2"/>
            <w:tcBorders>
              <w:top w:color="000000" w:space="0" w:sz="4" w:val="single"/>
              <w:left w:color="000000" w:space="0" w:sz="4" w:val="single"/>
            </w:tcBorders>
          </w:tcPr>
          <w:p w:rsidR="00000000" w:rsidDel="00000000" w:rsidP="00000000" w:rsidRDefault="00000000" w:rsidRPr="00000000">
            <w:pPr>
              <w:pBdr/>
              <w:spacing w:before="120" w:line="360" w:lineRule="auto"/>
              <w:ind w:left="0" w:firstLine="0"/>
              <w:contextualSpacing w:val="0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Resultado(s) a alcançar</w:t>
            </w:r>
          </w:p>
        </w:tc>
      </w:tr>
      <w:tr>
        <w:trPr>
          <w:trHeight w:val="2040" w:hRule="atLeast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>
            <w:pPr>
              <w:pBdr/>
              <w:spacing w:before="120" w:line="360" w:lineRule="auto"/>
              <w:ind w:left="0" w:firstLine="0"/>
              <w:contextualSpacing w:val="0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Metas: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>
            <w:pPr>
              <w:pBdr/>
              <w:spacing w:before="120" w:line="360" w:lineRule="auto"/>
              <w:ind w:left="0" w:firstLine="0"/>
              <w:contextualSpacing w:val="0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Indicadores de medida:</w:t>
            </w:r>
          </w:p>
        </w:tc>
      </w:tr>
    </w:tbl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</w:r>
    </w:p>
    <w:tbl>
      <w:tblPr>
        <w:tblStyle w:val="Table6"/>
        <w:bidiVisual w:val="0"/>
        <w:tblW w:w="8663.0" w:type="dxa"/>
        <w:jc w:val="left"/>
        <w:tblInd w:w="8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000"/>
        <w:gridCol w:w="236"/>
        <w:gridCol w:w="2050"/>
        <w:gridCol w:w="1339"/>
        <w:gridCol w:w="1038"/>
        <w:tblGridChange w:id="0">
          <w:tblGrid>
            <w:gridCol w:w="4000"/>
            <w:gridCol w:w="236"/>
            <w:gridCol w:w="2050"/>
            <w:gridCol w:w="1339"/>
            <w:gridCol w:w="1038"/>
          </w:tblGrid>
        </w:tblGridChange>
      </w:tblGrid>
      <w:t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>
            <w:pPr>
              <w:pBdr/>
              <w:spacing w:before="120" w:line="360" w:lineRule="auto"/>
              <w:ind w:left="0" w:firstLine="0"/>
              <w:contextualSpacing w:val="0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Fatores críticos de sucesso:</w:t>
            </w:r>
          </w:p>
          <w:p w:rsidR="00000000" w:rsidDel="00000000" w:rsidP="00000000" w:rsidRDefault="00000000" w:rsidRPr="00000000">
            <w:pPr>
              <w:pBdr/>
              <w:spacing w:before="120" w:line="360" w:lineRule="auto"/>
              <w:ind w:left="0" w:firstLine="0"/>
              <w:contextualSpacing w:val="0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>
            <w:pPr>
              <w:pBdr/>
              <w:spacing w:line="360" w:lineRule="auto"/>
              <w:ind w:left="0" w:firstLine="0"/>
              <w:contextualSpacing w:val="0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>
            <w:pPr>
              <w:pBdr/>
              <w:spacing w:before="120" w:line="360" w:lineRule="auto"/>
              <w:ind w:left="0" w:firstLine="0"/>
              <w:contextualSpacing w:val="0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Constrangimentos:</w:t>
            </w:r>
          </w:p>
        </w:tc>
      </w:tr>
      <w:t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>
            <w:pPr>
              <w:pBdr/>
              <w:spacing w:line="360" w:lineRule="auto"/>
              <w:ind w:left="0" w:firstLine="0"/>
              <w:contextualSpacing w:val="0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>
            <w:pPr>
              <w:pBdr/>
              <w:spacing w:line="360" w:lineRule="auto"/>
              <w:ind w:left="0" w:firstLine="0"/>
              <w:contextualSpacing w:val="0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>
            <w:pPr>
              <w:pBdr/>
              <w:spacing w:line="360" w:lineRule="auto"/>
              <w:ind w:left="0" w:firstLine="0"/>
              <w:contextualSpacing w:val="0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>
            <w:pPr>
              <w:pBdr/>
              <w:spacing w:line="360" w:lineRule="auto"/>
              <w:ind w:left="0" w:firstLine="0"/>
              <w:contextualSpacing w:val="0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>
            <w:pPr>
              <w:pBdr/>
              <w:spacing w:line="360" w:lineRule="auto"/>
              <w:ind w:left="0" w:firstLine="0"/>
              <w:contextualSpacing w:val="0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>
            <w:pPr>
              <w:pBdr/>
              <w:spacing w:line="360" w:lineRule="auto"/>
              <w:ind w:left="0" w:firstLine="0"/>
              <w:contextualSpacing w:val="0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>
            <w:pPr>
              <w:pBdr/>
              <w:spacing w:line="360" w:lineRule="auto"/>
              <w:ind w:left="0" w:firstLine="0"/>
              <w:contextualSpacing w:val="0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>
            <w:pPr>
              <w:pBdr/>
              <w:spacing w:line="360" w:lineRule="auto"/>
              <w:ind w:left="0" w:firstLine="0"/>
              <w:contextualSpacing w:val="0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>
            <w:pPr>
              <w:pBdr/>
              <w:spacing w:line="360" w:lineRule="auto"/>
              <w:ind w:left="0" w:firstLine="0"/>
              <w:contextualSpacing w:val="0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>
            <w:pPr>
              <w:pBdr/>
              <w:spacing w:line="360" w:lineRule="auto"/>
              <w:ind w:left="0" w:firstLine="0"/>
              <w:contextualSpacing w:val="0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>
            <w:pPr>
              <w:pBdr/>
              <w:spacing w:line="360" w:lineRule="auto"/>
              <w:ind w:left="0" w:firstLine="0"/>
              <w:contextualSpacing w:val="0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>
            <w:pPr>
              <w:pBdr/>
              <w:spacing w:line="360" w:lineRule="auto"/>
              <w:ind w:left="0" w:firstLine="0"/>
              <w:contextualSpacing w:val="0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>
            <w:pPr>
              <w:pBdr/>
              <w:spacing w:line="360" w:lineRule="auto"/>
              <w:ind w:left="0" w:firstLine="0"/>
              <w:contextualSpacing w:val="0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>
            <w:pPr>
              <w:pBdr/>
              <w:spacing w:line="360" w:lineRule="auto"/>
              <w:ind w:left="0" w:firstLine="0"/>
              <w:contextualSpacing w:val="0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>
            <w:pPr>
              <w:pBdr/>
              <w:spacing w:before="120" w:line="360" w:lineRule="auto"/>
              <w:ind w:left="0" w:firstLine="0"/>
              <w:contextualSpacing w:val="0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Recursos humanos envolvidos: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>
            <w:pPr>
              <w:pBdr/>
              <w:spacing w:before="120" w:line="360" w:lineRule="auto"/>
              <w:ind w:left="0" w:firstLine="0"/>
              <w:contextualSpacing w:val="0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>
            <w:pPr>
              <w:pBdr/>
              <w:spacing w:before="120" w:line="360" w:lineRule="auto"/>
              <w:ind w:left="0" w:firstLine="0"/>
              <w:contextualSpacing w:val="0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Custos estimados:</w:t>
            </w:r>
          </w:p>
        </w:tc>
      </w:tr>
      <w:t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>
            <w:pPr>
              <w:pBdr/>
              <w:spacing w:line="360" w:lineRule="auto"/>
              <w:ind w:left="0" w:firstLine="0"/>
              <w:contextualSpacing w:val="0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>
            <w:pPr>
              <w:pBdr/>
              <w:spacing w:line="360" w:lineRule="auto"/>
              <w:ind w:left="0" w:firstLine="0"/>
              <w:contextualSpacing w:val="0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>
            <w:pPr>
              <w:pBdr/>
              <w:spacing w:line="360" w:lineRule="auto"/>
              <w:ind w:left="0" w:firstLine="0"/>
              <w:contextualSpacing w:val="0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>
            <w:pPr>
              <w:pBdr/>
              <w:spacing w:line="360" w:lineRule="auto"/>
              <w:ind w:left="0" w:firstLine="0"/>
              <w:contextualSpacing w:val="0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>
            <w:pPr>
              <w:pBdr/>
              <w:spacing w:line="360" w:lineRule="auto"/>
              <w:ind w:left="0" w:firstLine="0"/>
              <w:contextualSpacing w:val="0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>
            <w:pPr>
              <w:pBdr/>
              <w:spacing w:line="360" w:lineRule="auto"/>
              <w:ind w:left="0" w:firstLine="0"/>
              <w:contextualSpacing w:val="0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>
            <w:pPr>
              <w:pBdr/>
              <w:spacing w:line="360" w:lineRule="auto"/>
              <w:ind w:left="0" w:firstLine="0"/>
              <w:contextualSpacing w:val="0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>
            <w:pPr>
              <w:pBdr/>
              <w:spacing w:line="360" w:lineRule="auto"/>
              <w:ind w:left="0" w:firstLine="0"/>
              <w:contextualSpacing w:val="0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>
            <w:pPr>
              <w:pBdr/>
              <w:spacing w:line="360" w:lineRule="auto"/>
              <w:ind w:left="0" w:firstLine="0"/>
              <w:contextualSpacing w:val="0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>
            <w:pPr>
              <w:pBdr/>
              <w:spacing w:line="360" w:lineRule="auto"/>
              <w:ind w:left="0" w:firstLine="0"/>
              <w:contextualSpacing w:val="0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>
            <w:pPr>
              <w:pBdr/>
              <w:spacing w:line="360" w:lineRule="auto"/>
              <w:ind w:left="0" w:firstLine="0"/>
              <w:contextualSpacing w:val="0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>
            <w:pPr>
              <w:pBdr/>
              <w:spacing w:before="120" w:line="360" w:lineRule="auto"/>
              <w:ind w:left="0" w:firstLine="0"/>
              <w:contextualSpacing w:val="0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Data de início: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>
            <w:pPr>
              <w:pBdr/>
              <w:spacing w:before="120" w:line="360" w:lineRule="auto"/>
              <w:ind w:left="0" w:firstLine="0"/>
              <w:contextualSpacing w:val="0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>
            <w:pPr>
              <w:pBdr/>
              <w:spacing w:before="120" w:line="360" w:lineRule="auto"/>
              <w:ind w:left="0" w:firstLine="0"/>
              <w:contextualSpacing w:val="0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Data de conclusão:</w:t>
            </w:r>
          </w:p>
        </w:tc>
      </w:tr>
      <w:t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>
            <w:pPr>
              <w:pBdr/>
              <w:spacing w:line="360" w:lineRule="auto"/>
              <w:ind w:left="0" w:firstLine="0"/>
              <w:contextualSpacing w:val="0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>
            <w:pPr>
              <w:pBdr/>
              <w:spacing w:line="360" w:lineRule="auto"/>
              <w:ind w:left="0" w:firstLine="0"/>
              <w:contextualSpacing w:val="0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>
            <w:pPr>
              <w:pBdr/>
              <w:spacing w:line="360" w:lineRule="auto"/>
              <w:ind w:left="0" w:firstLine="0"/>
              <w:contextualSpacing w:val="0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>
            <w:pPr>
              <w:pBdr/>
              <w:spacing w:line="360" w:lineRule="auto"/>
              <w:ind w:left="0" w:firstLine="0"/>
              <w:contextualSpacing w:val="0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>
            <w:pPr>
              <w:pBdr/>
              <w:spacing w:line="360" w:lineRule="auto"/>
              <w:ind w:left="0" w:firstLine="0"/>
              <w:contextualSpacing w:val="0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>
            <w:pPr>
              <w:pBdr/>
              <w:spacing w:line="360" w:lineRule="auto"/>
              <w:ind w:left="0" w:firstLine="0"/>
              <w:contextualSpacing w:val="0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>
            <w:pPr>
              <w:pBdr/>
              <w:spacing w:line="360" w:lineRule="auto"/>
              <w:ind w:left="0" w:firstLine="0"/>
              <w:contextualSpacing w:val="0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>
            <w:pPr>
              <w:pBdr/>
              <w:spacing w:line="360" w:lineRule="auto"/>
              <w:ind w:left="0" w:firstLine="0"/>
              <w:contextualSpacing w:val="0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00" w:hRule="atLeast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>
            <w:pPr>
              <w:pBdr/>
              <w:spacing w:before="120" w:line="360" w:lineRule="auto"/>
              <w:ind w:left="0" w:firstLine="0"/>
              <w:contextualSpacing w:val="0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Revisão e avaliação da ação:</w:t>
            </w:r>
          </w:p>
        </w:tc>
      </w:tr>
    </w:tbl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</w:r>
    </w:p>
    <w:sectPr>
      <w:pgSz w:h="16838" w:w="11906"/>
      <w:pgMar w:bottom="1417" w:top="1417" w:left="1701" w:right="1701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Calibri"/>
  <w:font w:name="Georgia"/>
  <w:font w:name="Arial"/>
  <w:font w:name="Wingding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pBdr/>
        <w:spacing w:after="120" w:before="0" w:line="240" w:lineRule="auto"/>
        <w:ind w:left="198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/>
      <w:spacing w:after="120" w:before="480" w:lineRule="auto"/>
      <w:contextualSpacing w:val="1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Bdr/>
      <w:spacing w:after="80" w:before="360" w:lineRule="auto"/>
      <w:contextualSpacing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Bdr/>
      <w:spacing w:after="80" w:before="280" w:lineRule="auto"/>
      <w:contextualSpacing w:val="1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Bdr/>
      <w:spacing w:after="40" w:before="240" w:lineRule="auto"/>
      <w:contextualSpacing w:val="1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Bdr/>
      <w:spacing w:after="40" w:before="220" w:lineRule="auto"/>
      <w:contextualSpacing w:val="1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Bdr/>
      <w:spacing w:after="40" w:before="200" w:lineRule="auto"/>
      <w:contextualSpacing w:val="1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Bdr/>
      <w:spacing w:after="120" w:before="480" w:lineRule="auto"/>
      <w:contextualSpacing w:val="1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Bdr/>
      <w:spacing w:after="80" w:before="360" w:lineRule="auto"/>
      <w:contextualSpacing w:val="1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pBdr/>
      <w:spacing w:after="0" w:line="240" w:lineRule="auto"/>
      <w:ind w:left="198" w:firstLine="0"/>
    </w:pPr>
    <w:rPr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2">
    <w:basedOn w:val="TableNormal"/>
    <w:pPr>
      <w:pBdr/>
      <w:spacing w:after="0" w:line="240" w:lineRule="auto"/>
      <w:ind w:left="198" w:firstLine="0"/>
    </w:pPr>
    <w:rPr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3">
    <w:basedOn w:val="TableNormal"/>
    <w:pPr>
      <w:pBdr/>
      <w:spacing w:after="0" w:line="240" w:lineRule="auto"/>
      <w:ind w:left="198" w:firstLine="0"/>
    </w:pPr>
    <w:rPr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4">
    <w:basedOn w:val="TableNormal"/>
    <w:pPr>
      <w:pBdr/>
      <w:spacing w:after="0" w:line="240" w:lineRule="auto"/>
      <w:ind w:left="198" w:firstLine="0"/>
    </w:pPr>
    <w:rPr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5">
    <w:basedOn w:val="TableNormal"/>
    <w:pPr>
      <w:pBdr/>
      <w:spacing w:after="0" w:line="240" w:lineRule="auto"/>
      <w:ind w:left="198" w:firstLine="0"/>
    </w:pPr>
    <w:rPr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6">
    <w:basedOn w:val="TableNormal"/>
    <w:pPr>
      <w:pBdr/>
      <w:spacing w:after="0" w:line="240" w:lineRule="auto"/>
      <w:ind w:left="198" w:firstLine="0"/>
    </w:pPr>
    <w:rPr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/Relationships>
</file>